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2AC" w:rsidRPr="005852AC" w:rsidRDefault="005852AC" w:rsidP="005852AC">
      <w:pPr>
        <w:jc w:val="both"/>
        <w:rPr>
          <w:rFonts w:ascii="NTPreCursive" w:hAnsi="NTPreCursive"/>
          <w:sz w:val="28"/>
        </w:rPr>
      </w:pPr>
      <w:r>
        <w:rPr>
          <w:rFonts w:ascii="NTPreCursive" w:hAnsi="NTPreCursive"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1222375</wp:posOffset>
            </wp:positionV>
            <wp:extent cx="5240655" cy="7899400"/>
            <wp:effectExtent l="19050" t="0" r="0" b="0"/>
            <wp:wrapTight wrapText="bothSides">
              <wp:wrapPolygon edited="0">
                <wp:start x="-79" y="0"/>
                <wp:lineTo x="-79" y="21565"/>
                <wp:lineTo x="21592" y="21565"/>
                <wp:lineTo x="21592" y="0"/>
                <wp:lineTo x="-79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789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852AC">
        <w:rPr>
          <w:rFonts w:ascii="NTPreCursive" w:hAnsi="NTPreCursive"/>
          <w:sz w:val="28"/>
        </w:rPr>
        <w:t>Here is a reminder of the Year 4 statutory spellings. Please ensure you are continuing to practise these</w:t>
      </w:r>
      <w:r>
        <w:rPr>
          <w:rFonts w:ascii="NTPreCursive" w:hAnsi="NTPreCursive"/>
          <w:sz w:val="28"/>
        </w:rPr>
        <w:t xml:space="preserve"> weekly</w:t>
      </w:r>
      <w:r w:rsidRPr="005852AC">
        <w:rPr>
          <w:rFonts w:ascii="NTPreCursive" w:hAnsi="NTPreCursive"/>
          <w:sz w:val="28"/>
        </w:rPr>
        <w:t xml:space="preserve"> as well as using them in your writing when you can. I have included some strategies to help you learn to spell these words as everyone will prefer a different way. I have always been a fan of the segmentation strategy and pyramid words.</w:t>
      </w:r>
      <w:r>
        <w:rPr>
          <w:rFonts w:ascii="NTPreCursive" w:hAnsi="NTPreCursive"/>
          <w:sz w:val="28"/>
        </w:rPr>
        <w:t xml:space="preserve"> Which one works best for you? See if you can try </w:t>
      </w:r>
      <w:r w:rsidRPr="005852AC">
        <w:rPr>
          <w:rFonts w:ascii="NTPreCursive" w:hAnsi="NTPreCursive"/>
          <w:sz w:val="28"/>
        </w:rPr>
        <w:t xml:space="preserve">them all! </w:t>
      </w:r>
      <w:r w:rsidRPr="005852AC">
        <w:rPr>
          <w:rFonts w:ascii="NTPreCursive" w:hAnsi="NTPreCursive"/>
          <w:sz w:val="28"/>
        </w:rPr>
        <w:sym w:font="Wingdings" w:char="F04A"/>
      </w:r>
    </w:p>
    <w:p w:rsidR="005852AC" w:rsidRDefault="005852AC" w:rsidP="005852AC">
      <w:pPr>
        <w:jc w:val="center"/>
      </w:pPr>
    </w:p>
    <w:p w:rsidR="005852AC" w:rsidRDefault="005852AC" w:rsidP="005852AC">
      <w:pPr>
        <w:jc w:val="center"/>
      </w:pPr>
    </w:p>
    <w:p w:rsidR="005852AC" w:rsidRDefault="005852AC" w:rsidP="005852AC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5736309" cy="746532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077" cy="7481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2AC" w:rsidRDefault="005852AC" w:rsidP="005852AC">
      <w:pPr>
        <w:jc w:val="center"/>
      </w:pPr>
    </w:p>
    <w:p w:rsidR="005852AC" w:rsidRDefault="005852AC" w:rsidP="005852AC">
      <w:pPr>
        <w:jc w:val="center"/>
      </w:pPr>
    </w:p>
    <w:p w:rsidR="005852AC" w:rsidRDefault="005852AC" w:rsidP="005852AC">
      <w:pPr>
        <w:jc w:val="center"/>
      </w:pPr>
    </w:p>
    <w:p w:rsidR="005852AC" w:rsidRDefault="005852AC" w:rsidP="005852AC">
      <w:pPr>
        <w:jc w:val="center"/>
      </w:pPr>
    </w:p>
    <w:p w:rsidR="005852AC" w:rsidRDefault="005852AC" w:rsidP="005852AC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5824865" cy="7506269"/>
            <wp:effectExtent l="19050" t="0" r="44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048" cy="7506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852AC" w:rsidSect="005852AC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163" w:rsidRDefault="00796163" w:rsidP="005852AC">
      <w:pPr>
        <w:spacing w:after="0" w:line="240" w:lineRule="auto"/>
      </w:pPr>
      <w:r>
        <w:separator/>
      </w:r>
    </w:p>
  </w:endnote>
  <w:endnote w:type="continuationSeparator" w:id="0">
    <w:p w:rsidR="00796163" w:rsidRDefault="00796163" w:rsidP="00585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163" w:rsidRDefault="00796163" w:rsidP="005852AC">
      <w:pPr>
        <w:spacing w:after="0" w:line="240" w:lineRule="auto"/>
      </w:pPr>
      <w:r>
        <w:separator/>
      </w:r>
    </w:p>
  </w:footnote>
  <w:footnote w:type="continuationSeparator" w:id="0">
    <w:p w:rsidR="00796163" w:rsidRDefault="00796163" w:rsidP="005852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2AC"/>
    <w:rsid w:val="005852AC"/>
    <w:rsid w:val="00796163"/>
    <w:rsid w:val="00CF3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E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52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2A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852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52AC"/>
  </w:style>
  <w:style w:type="paragraph" w:styleId="Footer">
    <w:name w:val="footer"/>
    <w:basedOn w:val="Normal"/>
    <w:link w:val="FooterChar"/>
    <w:uiPriority w:val="99"/>
    <w:semiHidden/>
    <w:unhideWhenUsed/>
    <w:rsid w:val="005852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85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2020-04-07T10:32:00Z</dcterms:created>
  <dcterms:modified xsi:type="dcterms:W3CDTF">2020-04-07T10:40:00Z</dcterms:modified>
</cp:coreProperties>
</file>