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5A81" w14:textId="2FD7BEAC" w:rsidR="00891A01" w:rsidRPr="00891A01" w:rsidRDefault="00891A01" w:rsidP="00891A01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891A01">
        <w:rPr>
          <w:rFonts w:ascii="Arial" w:hAnsi="Arial" w:cs="Arial"/>
          <w:b/>
          <w:sz w:val="32"/>
          <w:szCs w:val="36"/>
          <w:u w:val="single"/>
        </w:rPr>
        <w:t xml:space="preserve">Topic </w:t>
      </w:r>
      <w:r w:rsidR="00AA1A2A">
        <w:rPr>
          <w:rFonts w:ascii="Arial" w:hAnsi="Arial" w:cs="Arial"/>
          <w:b/>
          <w:sz w:val="32"/>
          <w:szCs w:val="36"/>
          <w:u w:val="single"/>
        </w:rPr>
        <w:t>Guidance</w:t>
      </w:r>
    </w:p>
    <w:p w14:paraId="134A2EF5" w14:textId="7B95E30C" w:rsidR="009A6772" w:rsidRDefault="00AA1A2A" w:rsidP="000D7772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Please complete the topic task map with rivers. You can use a map at home or the internet to find the names of the different rivers. </w:t>
      </w:r>
    </w:p>
    <w:p w14:paraId="193C7972" w14:textId="4B6CEF86" w:rsidR="00AA1A2A" w:rsidRPr="00891A01" w:rsidRDefault="00AA1A2A" w:rsidP="000D7772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For an extension, </w:t>
      </w:r>
      <w:r w:rsidR="00F25283">
        <w:rPr>
          <w:rFonts w:ascii="Arial" w:hAnsi="Arial" w:cs="Arial"/>
          <w:sz w:val="32"/>
          <w:szCs w:val="36"/>
        </w:rPr>
        <w:t>you could do some research on the Thames. You could learn why it’s considered a ‘tidal river’, how it benefits London, and what has changed about it over time.</w:t>
      </w:r>
      <w:r>
        <w:rPr>
          <w:rFonts w:ascii="Arial" w:hAnsi="Arial" w:cs="Arial"/>
          <w:sz w:val="32"/>
          <w:szCs w:val="36"/>
        </w:rPr>
        <w:t xml:space="preserve"> </w:t>
      </w:r>
      <w:bookmarkStart w:id="0" w:name="_GoBack"/>
      <w:bookmarkEnd w:id="0"/>
    </w:p>
    <w:sectPr w:rsidR="00AA1A2A" w:rsidRPr="00891A01" w:rsidSect="000D7772">
      <w:pgSz w:w="11906" w:h="16838"/>
      <w:pgMar w:top="1440" w:right="1440" w:bottom="1440" w:left="1440" w:header="708" w:footer="708" w:gutter="0"/>
      <w:pgBorders w:offsetFrom="page">
        <w:top w:val="earth1" w:sz="14" w:space="24" w:color="auto"/>
        <w:left w:val="earth1" w:sz="14" w:space="24" w:color="auto"/>
        <w:bottom w:val="earth1" w:sz="14" w:space="24" w:color="auto"/>
        <w:right w:val="earth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7C26"/>
    <w:multiLevelType w:val="hybridMultilevel"/>
    <w:tmpl w:val="1ED6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1A"/>
    <w:rsid w:val="000D7772"/>
    <w:rsid w:val="00147E1A"/>
    <w:rsid w:val="001D37FF"/>
    <w:rsid w:val="002D3525"/>
    <w:rsid w:val="003611B4"/>
    <w:rsid w:val="003A7C4E"/>
    <w:rsid w:val="003D0387"/>
    <w:rsid w:val="004347ED"/>
    <w:rsid w:val="006B7EA5"/>
    <w:rsid w:val="00891A01"/>
    <w:rsid w:val="009A6772"/>
    <w:rsid w:val="00AA1A2A"/>
    <w:rsid w:val="00F25283"/>
    <w:rsid w:val="00FB5C2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6A4A"/>
  <w15:chartTrackingRefBased/>
  <w15:docId w15:val="{5D8E61BD-D45F-4C18-B40E-12BA3B9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5</cp:revision>
  <dcterms:created xsi:type="dcterms:W3CDTF">2020-03-17T17:03:00Z</dcterms:created>
  <dcterms:modified xsi:type="dcterms:W3CDTF">2020-03-27T10:04:00Z</dcterms:modified>
</cp:coreProperties>
</file>