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065A81" w14:textId="1303285D" w:rsidR="00891A01" w:rsidRPr="00891A01" w:rsidRDefault="00891A01" w:rsidP="00891A01">
      <w:pPr>
        <w:jc w:val="center"/>
        <w:rPr>
          <w:rFonts w:ascii="Arial" w:hAnsi="Arial" w:cs="Arial"/>
          <w:b/>
          <w:sz w:val="32"/>
          <w:szCs w:val="36"/>
          <w:u w:val="single"/>
        </w:rPr>
      </w:pPr>
      <w:r w:rsidRPr="00891A01">
        <w:rPr>
          <w:rFonts w:ascii="Arial" w:hAnsi="Arial" w:cs="Arial"/>
          <w:b/>
          <w:sz w:val="32"/>
          <w:szCs w:val="36"/>
          <w:u w:val="single"/>
        </w:rPr>
        <w:t>Topic Task –</w:t>
      </w:r>
      <w:bookmarkStart w:id="0" w:name="_GoBack"/>
      <w:bookmarkEnd w:id="0"/>
      <w:r w:rsidRPr="00891A01">
        <w:rPr>
          <w:rFonts w:ascii="Arial" w:hAnsi="Arial" w:cs="Arial"/>
          <w:b/>
          <w:sz w:val="32"/>
          <w:szCs w:val="36"/>
          <w:u w:val="single"/>
        </w:rPr>
        <w:t xml:space="preserve"> Earth Matters</w:t>
      </w:r>
    </w:p>
    <w:p w14:paraId="28C549B3" w14:textId="4C687968" w:rsidR="000D7772" w:rsidRPr="00891A01" w:rsidRDefault="000D7772" w:rsidP="000D7772">
      <w:pPr>
        <w:rPr>
          <w:rFonts w:ascii="Arial" w:hAnsi="Arial" w:cs="Arial"/>
          <w:sz w:val="32"/>
          <w:szCs w:val="36"/>
        </w:rPr>
      </w:pPr>
      <w:r w:rsidRPr="00891A01">
        <w:rPr>
          <w:rFonts w:ascii="Arial" w:hAnsi="Arial" w:cs="Arial"/>
          <w:sz w:val="32"/>
          <w:szCs w:val="36"/>
        </w:rPr>
        <w:t>For our topic, Earth Matters, I’d like you to conduct an experiment to deepen</w:t>
      </w:r>
      <w:r w:rsidR="003A7C4E" w:rsidRPr="00891A01">
        <w:rPr>
          <w:rFonts w:ascii="Arial" w:hAnsi="Arial" w:cs="Arial"/>
          <w:sz w:val="32"/>
          <w:szCs w:val="36"/>
        </w:rPr>
        <w:t xml:space="preserve"> your</w:t>
      </w:r>
      <w:r w:rsidRPr="00891A01">
        <w:rPr>
          <w:rFonts w:ascii="Arial" w:hAnsi="Arial" w:cs="Arial"/>
          <w:sz w:val="32"/>
          <w:szCs w:val="36"/>
        </w:rPr>
        <w:t xml:space="preserve"> understanding of the water cycle. You will need: </w:t>
      </w:r>
    </w:p>
    <w:p w14:paraId="1DB3D819" w14:textId="148B0905" w:rsidR="000D7772" w:rsidRPr="00891A01" w:rsidRDefault="003A7C4E" w:rsidP="000D7772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6"/>
        </w:rPr>
      </w:pPr>
      <w:r w:rsidRPr="00891A01">
        <w:rPr>
          <w:rFonts w:ascii="Arial" w:hAnsi="Arial" w:cs="Arial"/>
          <w:sz w:val="32"/>
          <w:szCs w:val="36"/>
        </w:rPr>
        <w:t>A m</w:t>
      </w:r>
      <w:r w:rsidR="000D7772" w:rsidRPr="00891A01">
        <w:rPr>
          <w:rFonts w:ascii="Arial" w:hAnsi="Arial" w:cs="Arial"/>
          <w:sz w:val="32"/>
          <w:szCs w:val="36"/>
        </w:rPr>
        <w:t>ug</w:t>
      </w:r>
    </w:p>
    <w:p w14:paraId="1CCEA346" w14:textId="7B86D1D7" w:rsidR="000D7772" w:rsidRPr="00891A01" w:rsidRDefault="003A7C4E" w:rsidP="000D7772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6"/>
        </w:rPr>
      </w:pPr>
      <w:r w:rsidRPr="00891A01">
        <w:rPr>
          <w:rFonts w:ascii="Arial" w:hAnsi="Arial" w:cs="Arial"/>
          <w:sz w:val="32"/>
          <w:szCs w:val="36"/>
        </w:rPr>
        <w:t>A l</w:t>
      </w:r>
      <w:r w:rsidR="000D7772" w:rsidRPr="00891A01">
        <w:rPr>
          <w:rFonts w:ascii="Arial" w:hAnsi="Arial" w:cs="Arial"/>
          <w:sz w:val="32"/>
          <w:szCs w:val="36"/>
        </w:rPr>
        <w:t>arge bowl (the mug needs to sit inside)</w:t>
      </w:r>
    </w:p>
    <w:p w14:paraId="6F35BD6C" w14:textId="3D4C2360" w:rsidR="000D7772" w:rsidRPr="00891A01" w:rsidRDefault="000D7772" w:rsidP="000D7772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6"/>
        </w:rPr>
      </w:pPr>
      <w:r w:rsidRPr="00891A01">
        <w:rPr>
          <w:rFonts w:ascii="Arial" w:hAnsi="Arial" w:cs="Arial"/>
          <w:sz w:val="32"/>
          <w:szCs w:val="36"/>
        </w:rPr>
        <w:t>Cling film</w:t>
      </w:r>
    </w:p>
    <w:p w14:paraId="26559DD8" w14:textId="47D4F66A" w:rsidR="000D7772" w:rsidRPr="00891A01" w:rsidRDefault="00FB5C27" w:rsidP="000D7772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6"/>
        </w:rPr>
      </w:pPr>
      <w:r w:rsidRPr="00891A01">
        <w:rPr>
          <w:noProof/>
          <w:sz w:val="20"/>
          <w:lang w:eastAsia="en-GB"/>
        </w:rPr>
        <w:drawing>
          <wp:anchor distT="0" distB="0" distL="114300" distR="114300" simplePos="0" relativeHeight="251658240" behindDoc="1" locked="0" layoutInCell="1" allowOverlap="1" wp14:anchorId="37E44339" wp14:editId="1D93521D">
            <wp:simplePos x="0" y="0"/>
            <wp:positionH relativeFrom="column">
              <wp:posOffset>3909060</wp:posOffset>
            </wp:positionH>
            <wp:positionV relativeFrom="paragraph">
              <wp:posOffset>9525</wp:posOffset>
            </wp:positionV>
            <wp:extent cx="1775460" cy="2365375"/>
            <wp:effectExtent l="0" t="0" r="0" b="0"/>
            <wp:wrapTight wrapText="bothSides">
              <wp:wrapPolygon edited="0">
                <wp:start x="0" y="0"/>
                <wp:lineTo x="0" y="21397"/>
                <wp:lineTo x="21322" y="21397"/>
                <wp:lineTo x="21322" y="0"/>
                <wp:lineTo x="0" y="0"/>
              </wp:wrapPolygon>
            </wp:wrapTight>
            <wp:docPr id="2" name="Picture 2" descr="water cycle experiment instruc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ater cycle experiment instruction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460" cy="236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7772" w:rsidRPr="00891A01">
        <w:rPr>
          <w:rFonts w:ascii="Arial" w:hAnsi="Arial" w:cs="Arial"/>
          <w:sz w:val="32"/>
          <w:szCs w:val="36"/>
        </w:rPr>
        <w:t>Water</w:t>
      </w:r>
    </w:p>
    <w:p w14:paraId="66671C29" w14:textId="6C64B0D4" w:rsidR="000D7772" w:rsidRPr="00891A01" w:rsidRDefault="000D7772" w:rsidP="000D7772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6"/>
        </w:rPr>
      </w:pPr>
      <w:r w:rsidRPr="00891A01">
        <w:rPr>
          <w:rFonts w:ascii="Arial" w:hAnsi="Arial" w:cs="Arial"/>
          <w:sz w:val="32"/>
          <w:szCs w:val="36"/>
        </w:rPr>
        <w:t>Sunshine (</w:t>
      </w:r>
      <w:r w:rsidR="002D3525" w:rsidRPr="00891A01">
        <w:rPr>
          <w:rFonts w:ascii="Arial" w:hAnsi="Arial" w:cs="Arial"/>
          <w:sz w:val="32"/>
          <w:szCs w:val="36"/>
        </w:rPr>
        <w:t>cross your fingers</w:t>
      </w:r>
      <w:r w:rsidRPr="00891A01">
        <w:rPr>
          <w:rFonts w:ascii="Arial" w:hAnsi="Arial" w:cs="Arial"/>
          <w:sz w:val="32"/>
          <w:szCs w:val="36"/>
        </w:rPr>
        <w:t>)</w:t>
      </w:r>
      <w:r w:rsidRPr="00891A01">
        <w:rPr>
          <w:noProof/>
          <w:sz w:val="20"/>
        </w:rPr>
        <w:t xml:space="preserve"> </w:t>
      </w:r>
    </w:p>
    <w:p w14:paraId="4B1E4B15" w14:textId="0A1D251D" w:rsidR="000D7772" w:rsidRPr="00891A01" w:rsidRDefault="00FB5C27" w:rsidP="000D7772">
      <w:pPr>
        <w:rPr>
          <w:rFonts w:ascii="Arial" w:hAnsi="Arial" w:cs="Arial"/>
          <w:sz w:val="32"/>
          <w:szCs w:val="36"/>
        </w:rPr>
      </w:pPr>
      <w:r w:rsidRPr="00891A01">
        <w:rPr>
          <w:rFonts w:ascii="Arial" w:hAnsi="Arial" w:cs="Arial"/>
          <w:sz w:val="32"/>
          <w:szCs w:val="36"/>
        </w:rPr>
        <w:t xml:space="preserve">1. </w:t>
      </w:r>
      <w:r w:rsidR="000D7772" w:rsidRPr="00891A01">
        <w:rPr>
          <w:rFonts w:ascii="Arial" w:hAnsi="Arial" w:cs="Arial"/>
          <w:sz w:val="32"/>
          <w:szCs w:val="36"/>
        </w:rPr>
        <w:t xml:space="preserve">Place the mug in the bowl, and fill the bowl 2/3 full of water (none in the mug). </w:t>
      </w:r>
    </w:p>
    <w:p w14:paraId="695FA498" w14:textId="384F9F70" w:rsidR="000D7772" w:rsidRPr="00891A01" w:rsidRDefault="000D7772" w:rsidP="000D7772">
      <w:pPr>
        <w:rPr>
          <w:rFonts w:ascii="Arial" w:hAnsi="Arial" w:cs="Arial"/>
          <w:sz w:val="32"/>
          <w:szCs w:val="36"/>
        </w:rPr>
      </w:pPr>
    </w:p>
    <w:p w14:paraId="79763F8D" w14:textId="61A45737" w:rsidR="000D7772" w:rsidRPr="00891A01" w:rsidRDefault="00FB5C27" w:rsidP="000D7772">
      <w:pPr>
        <w:rPr>
          <w:rFonts w:ascii="Arial" w:hAnsi="Arial" w:cs="Arial"/>
          <w:sz w:val="32"/>
          <w:szCs w:val="36"/>
        </w:rPr>
      </w:pPr>
      <w:r w:rsidRPr="00891A01">
        <w:rPr>
          <w:noProof/>
          <w:sz w:val="20"/>
          <w:lang w:eastAsia="en-GB"/>
        </w:rPr>
        <w:drawing>
          <wp:anchor distT="0" distB="0" distL="114300" distR="114300" simplePos="0" relativeHeight="251659264" behindDoc="1" locked="0" layoutInCell="1" allowOverlap="1" wp14:anchorId="6CB7611C" wp14:editId="7484F711">
            <wp:simplePos x="0" y="0"/>
            <wp:positionH relativeFrom="column">
              <wp:posOffset>-114300</wp:posOffset>
            </wp:positionH>
            <wp:positionV relativeFrom="paragraph">
              <wp:posOffset>219710</wp:posOffset>
            </wp:positionV>
            <wp:extent cx="2125980" cy="1684655"/>
            <wp:effectExtent l="0" t="0" r="7620" b="0"/>
            <wp:wrapTight wrapText="bothSides">
              <wp:wrapPolygon edited="0">
                <wp:start x="0" y="0"/>
                <wp:lineTo x="0" y="21250"/>
                <wp:lineTo x="21484" y="21250"/>
                <wp:lineTo x="21484" y="0"/>
                <wp:lineTo x="0" y="0"/>
              </wp:wrapPolygon>
            </wp:wrapTight>
            <wp:docPr id="7" name="Picture 7" descr="water cycle experi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ater cycle experimen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980" cy="1684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DC5930" w14:textId="3915BB94" w:rsidR="000D7772" w:rsidRPr="00891A01" w:rsidRDefault="00FB5C27" w:rsidP="000D7772">
      <w:pPr>
        <w:rPr>
          <w:noProof/>
          <w:sz w:val="20"/>
        </w:rPr>
      </w:pPr>
      <w:r w:rsidRPr="00891A01">
        <w:rPr>
          <w:rFonts w:ascii="Arial" w:hAnsi="Arial" w:cs="Arial"/>
          <w:sz w:val="32"/>
          <w:szCs w:val="36"/>
        </w:rPr>
        <w:t xml:space="preserve">2. </w:t>
      </w:r>
      <w:r w:rsidR="000D7772" w:rsidRPr="00891A01">
        <w:rPr>
          <w:rFonts w:ascii="Arial" w:hAnsi="Arial" w:cs="Arial"/>
          <w:sz w:val="32"/>
          <w:szCs w:val="36"/>
        </w:rPr>
        <w:t xml:space="preserve">Cover the bowl tightly with cling film, ensuring there are no </w:t>
      </w:r>
      <w:r w:rsidR="00147E1A" w:rsidRPr="00891A01">
        <w:rPr>
          <w:rFonts w:ascii="Arial" w:hAnsi="Arial" w:cs="Arial"/>
          <w:sz w:val="32"/>
          <w:szCs w:val="36"/>
        </w:rPr>
        <w:t>leaks (you can tie with string or rubber band if needed).</w:t>
      </w:r>
      <w:r w:rsidRPr="00891A01">
        <w:rPr>
          <w:noProof/>
          <w:sz w:val="20"/>
        </w:rPr>
        <w:t xml:space="preserve"> </w:t>
      </w:r>
    </w:p>
    <w:p w14:paraId="7B0CEDC0" w14:textId="3A09D8A9" w:rsidR="00FB5C27" w:rsidRPr="00891A01" w:rsidRDefault="00FB5C27" w:rsidP="000D7772">
      <w:pPr>
        <w:rPr>
          <w:noProof/>
          <w:sz w:val="20"/>
        </w:rPr>
      </w:pPr>
    </w:p>
    <w:p w14:paraId="081E16FD" w14:textId="0564A9A0" w:rsidR="00FB5C27" w:rsidRPr="00891A01" w:rsidRDefault="00FB5C27" w:rsidP="000D7772">
      <w:pPr>
        <w:rPr>
          <w:rFonts w:ascii="Arial" w:hAnsi="Arial" w:cs="Arial"/>
          <w:sz w:val="32"/>
          <w:szCs w:val="36"/>
        </w:rPr>
      </w:pPr>
    </w:p>
    <w:p w14:paraId="01CC1E12" w14:textId="39499C74" w:rsidR="00FB5C27" w:rsidRPr="00891A01" w:rsidRDefault="00FB5C27" w:rsidP="000D7772">
      <w:pPr>
        <w:rPr>
          <w:rFonts w:ascii="Arial" w:hAnsi="Arial" w:cs="Arial"/>
          <w:sz w:val="32"/>
          <w:szCs w:val="36"/>
        </w:rPr>
      </w:pPr>
      <w:r w:rsidRPr="00891A01">
        <w:rPr>
          <w:rFonts w:ascii="Arial" w:hAnsi="Arial" w:cs="Arial"/>
          <w:sz w:val="32"/>
          <w:szCs w:val="36"/>
        </w:rPr>
        <w:t xml:space="preserve">3. </w:t>
      </w:r>
      <w:r w:rsidR="004347ED" w:rsidRPr="00891A01">
        <w:rPr>
          <w:rFonts w:ascii="Arial" w:hAnsi="Arial" w:cs="Arial"/>
          <w:sz w:val="32"/>
          <w:szCs w:val="36"/>
        </w:rPr>
        <w:t>Place</w:t>
      </w:r>
      <w:r w:rsidRPr="00891A01">
        <w:rPr>
          <w:rFonts w:ascii="Arial" w:hAnsi="Arial" w:cs="Arial"/>
          <w:sz w:val="32"/>
          <w:szCs w:val="36"/>
        </w:rPr>
        <w:t xml:space="preserve"> the bowl in the sun and leave it for a few hours. </w:t>
      </w:r>
    </w:p>
    <w:p w14:paraId="5803CFED" w14:textId="3E179D04" w:rsidR="004347ED" w:rsidRPr="00891A01" w:rsidRDefault="004347ED" w:rsidP="000D7772">
      <w:pPr>
        <w:rPr>
          <w:rFonts w:ascii="Arial" w:hAnsi="Arial" w:cs="Arial"/>
          <w:sz w:val="32"/>
          <w:szCs w:val="36"/>
        </w:rPr>
      </w:pPr>
      <w:r w:rsidRPr="00891A01">
        <w:rPr>
          <w:rFonts w:ascii="Arial" w:hAnsi="Arial" w:cs="Arial"/>
          <w:sz w:val="32"/>
          <w:szCs w:val="36"/>
        </w:rPr>
        <w:t xml:space="preserve">4. </w:t>
      </w:r>
      <w:r w:rsidR="009A6772" w:rsidRPr="00891A01">
        <w:rPr>
          <w:rFonts w:ascii="Arial" w:hAnsi="Arial" w:cs="Arial"/>
          <w:sz w:val="32"/>
          <w:szCs w:val="36"/>
        </w:rPr>
        <w:t>When you come back to it, write down your observations. Is the cling film dry? Is the mug still empty? Why do you think changes have taken place?</w:t>
      </w:r>
    </w:p>
    <w:p w14:paraId="134A2EF5" w14:textId="01F2E40C" w:rsidR="009A6772" w:rsidRPr="00891A01" w:rsidRDefault="009A6772" w:rsidP="000D7772">
      <w:pPr>
        <w:rPr>
          <w:rFonts w:ascii="Arial" w:hAnsi="Arial" w:cs="Arial"/>
          <w:sz w:val="32"/>
          <w:szCs w:val="36"/>
        </w:rPr>
      </w:pPr>
      <w:r w:rsidRPr="00891A01">
        <w:rPr>
          <w:rFonts w:ascii="Arial" w:hAnsi="Arial" w:cs="Arial"/>
          <w:sz w:val="32"/>
          <w:szCs w:val="36"/>
        </w:rPr>
        <w:t xml:space="preserve">5. Write a paragraph to explain how </w:t>
      </w:r>
      <w:r w:rsidR="006B7EA5" w:rsidRPr="00891A01">
        <w:rPr>
          <w:rFonts w:ascii="Arial" w:hAnsi="Arial" w:cs="Arial"/>
          <w:sz w:val="32"/>
          <w:szCs w:val="36"/>
        </w:rPr>
        <w:t>y</w:t>
      </w:r>
      <w:r w:rsidRPr="00891A01">
        <w:rPr>
          <w:rFonts w:ascii="Arial" w:hAnsi="Arial" w:cs="Arial"/>
          <w:sz w:val="32"/>
          <w:szCs w:val="36"/>
        </w:rPr>
        <w:t xml:space="preserve">our experiment compares to the water cycle on earth. Try to use vocabulary </w:t>
      </w:r>
      <w:r w:rsidR="006B7EA5" w:rsidRPr="00891A01">
        <w:rPr>
          <w:rFonts w:ascii="Arial" w:hAnsi="Arial" w:cs="Arial"/>
          <w:sz w:val="32"/>
          <w:szCs w:val="36"/>
        </w:rPr>
        <w:t>we’ve used at school</w:t>
      </w:r>
      <w:r w:rsidRPr="00891A01">
        <w:rPr>
          <w:rFonts w:ascii="Arial" w:hAnsi="Arial" w:cs="Arial"/>
          <w:sz w:val="32"/>
          <w:szCs w:val="36"/>
        </w:rPr>
        <w:t>, like condensation, precipitation, and evaporation.</w:t>
      </w:r>
    </w:p>
    <w:sectPr w:rsidR="009A6772" w:rsidRPr="00891A01" w:rsidSect="000D7772">
      <w:pgSz w:w="11906" w:h="16838"/>
      <w:pgMar w:top="1440" w:right="1440" w:bottom="1440" w:left="1440" w:header="708" w:footer="708" w:gutter="0"/>
      <w:pgBorders w:offsetFrom="page">
        <w:top w:val="earth1" w:sz="14" w:space="24" w:color="auto"/>
        <w:left w:val="earth1" w:sz="14" w:space="24" w:color="auto"/>
        <w:bottom w:val="earth1" w:sz="14" w:space="24" w:color="auto"/>
        <w:right w:val="earth1" w:sz="1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A87C26"/>
    <w:multiLevelType w:val="hybridMultilevel"/>
    <w:tmpl w:val="1ED65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C1A"/>
    <w:rsid w:val="000D7772"/>
    <w:rsid w:val="00147E1A"/>
    <w:rsid w:val="001D37FF"/>
    <w:rsid w:val="002D3525"/>
    <w:rsid w:val="003611B4"/>
    <w:rsid w:val="003A7C4E"/>
    <w:rsid w:val="003D0387"/>
    <w:rsid w:val="004347ED"/>
    <w:rsid w:val="006B7EA5"/>
    <w:rsid w:val="00891A01"/>
    <w:rsid w:val="009A6772"/>
    <w:rsid w:val="00FB5C27"/>
    <w:rsid w:val="00FF6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F6A4A"/>
  <w15:chartTrackingRefBased/>
  <w15:docId w15:val="{5D8E61BD-D45F-4C18-B40E-12BA3B936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77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</dc:creator>
  <cp:keywords/>
  <dc:description/>
  <cp:lastModifiedBy>Windows User</cp:lastModifiedBy>
  <cp:revision>3</cp:revision>
  <dcterms:created xsi:type="dcterms:W3CDTF">2020-03-17T17:03:00Z</dcterms:created>
  <dcterms:modified xsi:type="dcterms:W3CDTF">2020-03-17T17:03:00Z</dcterms:modified>
</cp:coreProperties>
</file>