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C44" w:rsidRDefault="00B23041" w:rsidP="00D84CC2">
      <w:pPr>
        <w:jc w:val="center"/>
        <w:rPr>
          <w:rFonts w:ascii="Comic Sans MS" w:hAnsi="Comic Sans MS"/>
          <w:b/>
          <w:sz w:val="28"/>
          <w:u w:val="single"/>
        </w:rPr>
      </w:pPr>
      <w:r w:rsidRPr="00AA0351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91E1A62" wp14:editId="22E6FEAA">
                <wp:simplePos x="0" y="0"/>
                <wp:positionH relativeFrom="margin">
                  <wp:posOffset>-382773</wp:posOffset>
                </wp:positionH>
                <wp:positionV relativeFrom="paragraph">
                  <wp:posOffset>-423087</wp:posOffset>
                </wp:positionV>
                <wp:extent cx="2190307" cy="1404620"/>
                <wp:effectExtent l="19050" t="19050" r="1968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307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1C44" w:rsidRPr="00AA0351" w:rsidRDefault="00711C44" w:rsidP="00711C4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AA0351">
                              <w:rPr>
                                <w:color w:val="0070C0"/>
                              </w:rPr>
                              <w:t>Sequence:</w:t>
                            </w:r>
                          </w:p>
                          <w:p w:rsidR="00711C44" w:rsidRPr="00AA0351" w:rsidRDefault="00711C44" w:rsidP="00711C4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AA0351">
                              <w:rPr>
                                <w:color w:val="0070C0"/>
                              </w:rPr>
                              <w:t>Session 1 –</w:t>
                            </w:r>
                            <w:r>
                              <w:rPr>
                                <w:color w:val="0070C0"/>
                              </w:rPr>
                              <w:t xml:space="preserve"> Research</w:t>
                            </w:r>
                            <w:r w:rsidR="00B23041">
                              <w:rPr>
                                <w:color w:val="0070C0"/>
                              </w:rPr>
                              <w:t xml:space="preserve"> River Thames</w:t>
                            </w:r>
                          </w:p>
                          <w:p w:rsidR="00711C44" w:rsidRPr="00AA0351" w:rsidRDefault="00711C44" w:rsidP="00711C4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AA0351">
                              <w:rPr>
                                <w:color w:val="0070C0"/>
                              </w:rPr>
                              <w:t>Session 2 –</w:t>
                            </w:r>
                            <w:r>
                              <w:rPr>
                                <w:color w:val="0070C0"/>
                              </w:rPr>
                              <w:t xml:space="preserve"> Plan</w:t>
                            </w:r>
                            <w:r w:rsidR="00B23041">
                              <w:rPr>
                                <w:color w:val="0070C0"/>
                              </w:rPr>
                              <w:t xml:space="preserve"> Writing</w:t>
                            </w:r>
                          </w:p>
                          <w:p w:rsidR="00711C44" w:rsidRPr="00AA0351" w:rsidRDefault="00711C44" w:rsidP="00711C4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AA0351">
                              <w:rPr>
                                <w:color w:val="0070C0"/>
                              </w:rPr>
                              <w:t xml:space="preserve">Session 3 – </w:t>
                            </w:r>
                            <w:r>
                              <w:rPr>
                                <w:color w:val="0070C0"/>
                              </w:rPr>
                              <w:t>Write</w:t>
                            </w:r>
                            <w:r w:rsidR="00B23041">
                              <w:rPr>
                                <w:color w:val="0070C0"/>
                              </w:rPr>
                              <w:t xml:space="preserve"> Fact-File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91E1A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.15pt;margin-top:-33.3pt;width:172.4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" strokecolor="#0070c0" strokeweight="2.25pt">
                <v:textbox style="mso-fit-shape-to-text:t">
                  <w:txbxContent>
                    <w:p w:rsidR="00711C44" w:rsidRPr="00AA0351" w:rsidRDefault="00711C44" w:rsidP="00711C44">
                      <w:pPr>
                        <w:jc w:val="center"/>
                        <w:rPr>
                          <w:color w:val="0070C0"/>
                        </w:rPr>
                      </w:pPr>
                      <w:r w:rsidRPr="00AA0351">
                        <w:rPr>
                          <w:color w:val="0070C0"/>
                        </w:rPr>
                        <w:t>Sequence:</w:t>
                      </w:r>
                    </w:p>
                    <w:p w:rsidR="00711C44" w:rsidRPr="00AA0351" w:rsidRDefault="00711C44" w:rsidP="00711C44">
                      <w:pPr>
                        <w:jc w:val="center"/>
                        <w:rPr>
                          <w:color w:val="0070C0"/>
                        </w:rPr>
                      </w:pPr>
                      <w:r w:rsidRPr="00AA0351">
                        <w:rPr>
                          <w:color w:val="0070C0"/>
                        </w:rPr>
                        <w:t>Session 1 –</w:t>
                      </w:r>
                      <w:r>
                        <w:rPr>
                          <w:color w:val="0070C0"/>
                        </w:rPr>
                        <w:t xml:space="preserve"> Research</w:t>
                      </w:r>
                      <w:r w:rsidR="00B23041">
                        <w:rPr>
                          <w:color w:val="0070C0"/>
                        </w:rPr>
                        <w:t xml:space="preserve"> River Thames</w:t>
                      </w:r>
                    </w:p>
                    <w:p w:rsidR="00711C44" w:rsidRPr="00AA0351" w:rsidRDefault="00711C44" w:rsidP="00711C44">
                      <w:pPr>
                        <w:jc w:val="center"/>
                        <w:rPr>
                          <w:color w:val="0070C0"/>
                        </w:rPr>
                      </w:pPr>
                      <w:r w:rsidRPr="00AA0351">
                        <w:rPr>
                          <w:color w:val="0070C0"/>
                        </w:rPr>
                        <w:t>Session 2 –</w:t>
                      </w:r>
                      <w:r>
                        <w:rPr>
                          <w:color w:val="0070C0"/>
                        </w:rPr>
                        <w:t xml:space="preserve"> Plan</w:t>
                      </w:r>
                      <w:r w:rsidR="00B23041">
                        <w:rPr>
                          <w:color w:val="0070C0"/>
                        </w:rPr>
                        <w:t xml:space="preserve"> Writing</w:t>
                      </w:r>
                    </w:p>
                    <w:p w:rsidR="00711C44" w:rsidRPr="00AA0351" w:rsidRDefault="00711C44" w:rsidP="00711C44">
                      <w:pPr>
                        <w:jc w:val="center"/>
                        <w:rPr>
                          <w:color w:val="0070C0"/>
                        </w:rPr>
                      </w:pPr>
                      <w:r w:rsidRPr="00AA0351">
                        <w:rPr>
                          <w:color w:val="0070C0"/>
                        </w:rPr>
                        <w:t xml:space="preserve">Session 3 – </w:t>
                      </w:r>
                      <w:r>
                        <w:rPr>
                          <w:color w:val="0070C0"/>
                        </w:rPr>
                        <w:t>Write</w:t>
                      </w:r>
                      <w:r w:rsidR="00B23041">
                        <w:rPr>
                          <w:color w:val="0070C0"/>
                        </w:rPr>
                        <w:t xml:space="preserve"> Fact-File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1C44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11302C2" wp14:editId="015DBAED">
            <wp:simplePos x="0" y="0"/>
            <wp:positionH relativeFrom="column">
              <wp:posOffset>4051004</wp:posOffset>
            </wp:positionH>
            <wp:positionV relativeFrom="paragraph">
              <wp:posOffset>-372140</wp:posOffset>
            </wp:positionV>
            <wp:extent cx="2051026" cy="1203439"/>
            <wp:effectExtent l="0" t="0" r="6985" b="0"/>
            <wp:wrapNone/>
            <wp:docPr id="4" name="Picture 4" descr="Image result for river th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iver tham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26" cy="120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1C44" w:rsidRDefault="00711C44" w:rsidP="00D84CC2">
      <w:pPr>
        <w:jc w:val="center"/>
        <w:rPr>
          <w:rFonts w:ascii="Comic Sans MS" w:hAnsi="Comic Sans MS"/>
          <w:b/>
          <w:sz w:val="28"/>
          <w:u w:val="single"/>
        </w:rPr>
      </w:pPr>
    </w:p>
    <w:p w:rsidR="00711C44" w:rsidRDefault="00711C44" w:rsidP="00D84CC2">
      <w:pPr>
        <w:jc w:val="center"/>
        <w:rPr>
          <w:rFonts w:ascii="Comic Sans MS" w:hAnsi="Comic Sans MS"/>
          <w:b/>
          <w:sz w:val="28"/>
          <w:u w:val="single"/>
        </w:rPr>
      </w:pPr>
    </w:p>
    <w:p w:rsidR="00787D4B" w:rsidRPr="00D84CC2" w:rsidRDefault="00470292" w:rsidP="00D84CC2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Writing</w:t>
      </w:r>
      <w:r w:rsidR="00B450C1" w:rsidRPr="00D84CC2">
        <w:rPr>
          <w:rFonts w:ascii="Comic Sans MS" w:hAnsi="Comic Sans MS"/>
          <w:b/>
          <w:sz w:val="28"/>
          <w:u w:val="single"/>
        </w:rPr>
        <w:t xml:space="preserve"> Task – </w:t>
      </w:r>
      <w:r>
        <w:rPr>
          <w:rFonts w:ascii="Comic Sans MS" w:hAnsi="Comic Sans MS"/>
          <w:b/>
          <w:sz w:val="28"/>
          <w:u w:val="single"/>
        </w:rPr>
        <w:t>Using Non-Fiction Features</w:t>
      </w:r>
    </w:p>
    <w:p w:rsidR="00D84CC2" w:rsidRPr="00D84CC2" w:rsidRDefault="00D84CC2" w:rsidP="00D84CC2">
      <w:pPr>
        <w:jc w:val="both"/>
        <w:rPr>
          <w:rFonts w:ascii="Comic Sans MS" w:hAnsi="Comic Sans MS"/>
          <w:sz w:val="28"/>
        </w:rPr>
      </w:pPr>
      <w:r w:rsidRPr="00D84CC2">
        <w:rPr>
          <w:rFonts w:ascii="Comic Sans MS" w:hAnsi="Comic Sans MS"/>
          <w:sz w:val="28"/>
        </w:rPr>
        <w:t xml:space="preserve">We have already started finding out lots of information about the River Thames, from its starting point in Kemble all the way out to the North Sea! Your </w:t>
      </w:r>
      <w:r w:rsidR="00470292">
        <w:rPr>
          <w:rFonts w:ascii="Comic Sans MS" w:hAnsi="Comic Sans MS"/>
          <w:sz w:val="28"/>
        </w:rPr>
        <w:t xml:space="preserve">writing task </w:t>
      </w:r>
      <w:r w:rsidRPr="00D84CC2">
        <w:rPr>
          <w:rFonts w:ascii="Comic Sans MS" w:hAnsi="Comic Sans MS"/>
          <w:sz w:val="28"/>
        </w:rPr>
        <w:t xml:space="preserve">for the week is to </w:t>
      </w:r>
      <w:r w:rsidR="00470292">
        <w:rPr>
          <w:rFonts w:ascii="Comic Sans MS" w:hAnsi="Comic Sans MS"/>
          <w:sz w:val="28"/>
        </w:rPr>
        <w:t>plan/research, write and edit a fact file about The River Thames</w:t>
      </w:r>
      <w:r>
        <w:rPr>
          <w:rFonts w:ascii="Comic Sans MS" w:hAnsi="Comic Sans MS"/>
          <w:sz w:val="28"/>
        </w:rPr>
        <w:t>.</w:t>
      </w:r>
    </w:p>
    <w:p w:rsidR="00470292" w:rsidRDefault="00470292" w:rsidP="00D84CC2">
      <w:pPr>
        <w:jc w:val="both"/>
        <w:rPr>
          <w:rFonts w:ascii="Comic Sans MS" w:hAnsi="Comic Sans MS"/>
          <w:b/>
          <w:sz w:val="28"/>
          <w:u w:val="single"/>
        </w:rPr>
      </w:pPr>
    </w:p>
    <w:p w:rsidR="00D84CC2" w:rsidRPr="00470292" w:rsidRDefault="00470292" w:rsidP="00D84CC2">
      <w:pPr>
        <w:jc w:val="both"/>
        <w:rPr>
          <w:rFonts w:ascii="Comic Sans MS" w:hAnsi="Comic Sans MS"/>
          <w:b/>
          <w:sz w:val="28"/>
          <w:u w:val="single"/>
        </w:rPr>
      </w:pPr>
      <w:r w:rsidRPr="00470292">
        <w:rPr>
          <w:rFonts w:ascii="Comic Sans MS" w:hAnsi="Comic Sans MS"/>
          <w:b/>
          <w:sz w:val="28"/>
          <w:u w:val="single"/>
        </w:rPr>
        <w:t>LO: To use non-fiction features in my writing.</w:t>
      </w:r>
    </w:p>
    <w:p w:rsidR="00470292" w:rsidRDefault="00470292" w:rsidP="00D84CC2">
      <w:pPr>
        <w:jc w:val="both"/>
        <w:rPr>
          <w:rFonts w:ascii="Comic Sans MS" w:hAnsi="Comic Sans MS"/>
          <w:sz w:val="28"/>
        </w:rPr>
      </w:pPr>
    </w:p>
    <w:p w:rsidR="00470292" w:rsidRDefault="00470292" w:rsidP="00D84CC2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Remember to include:</w:t>
      </w:r>
    </w:p>
    <w:p w:rsidR="00470292" w:rsidRDefault="00470292" w:rsidP="00470292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Title</w:t>
      </w:r>
    </w:p>
    <w:p w:rsidR="00470292" w:rsidRDefault="00470292" w:rsidP="00470292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Sub-headings</w:t>
      </w:r>
    </w:p>
    <w:p w:rsidR="00470292" w:rsidRDefault="00470292" w:rsidP="00470292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Pictures</w:t>
      </w:r>
    </w:p>
    <w:p w:rsidR="00470292" w:rsidRDefault="00470292" w:rsidP="00470292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Captions</w:t>
      </w:r>
    </w:p>
    <w:p w:rsidR="00470292" w:rsidRDefault="00470292" w:rsidP="00470292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Fact-boxes</w:t>
      </w:r>
    </w:p>
    <w:p w:rsidR="00470292" w:rsidRDefault="00470292" w:rsidP="00470292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Diagrams</w:t>
      </w:r>
    </w:p>
    <w:p w:rsidR="00B67B6B" w:rsidRDefault="00B67B6B" w:rsidP="00B67B6B">
      <w:pPr>
        <w:jc w:val="both"/>
        <w:rPr>
          <w:rFonts w:ascii="Comic Sans MS" w:hAnsi="Comic Sans MS"/>
          <w:sz w:val="28"/>
        </w:rPr>
      </w:pPr>
    </w:p>
    <w:p w:rsidR="00FD2CB7" w:rsidRDefault="00B67B6B" w:rsidP="00B67B6B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your book, write the date and LO then </w:t>
      </w:r>
      <w:r w:rsidRPr="00AF0497">
        <w:rPr>
          <w:rFonts w:ascii="Comic Sans MS" w:hAnsi="Comic Sans MS"/>
          <w:b/>
          <w:sz w:val="28"/>
          <w:u w:val="single"/>
        </w:rPr>
        <w:t>split your page into 6 boxes</w:t>
      </w:r>
      <w:r>
        <w:rPr>
          <w:rFonts w:ascii="Comic Sans MS" w:hAnsi="Comic Sans MS"/>
          <w:sz w:val="28"/>
        </w:rPr>
        <w:t xml:space="preserve">, research each area in the first session. In the second session, </w:t>
      </w:r>
      <w:r w:rsidR="00AF0497">
        <w:rPr>
          <w:rFonts w:ascii="Comic Sans MS" w:hAnsi="Comic Sans MS"/>
          <w:sz w:val="28"/>
        </w:rPr>
        <w:t>plan</w:t>
      </w:r>
      <w:r>
        <w:rPr>
          <w:rFonts w:ascii="Comic Sans MS" w:hAnsi="Comic Sans MS"/>
          <w:sz w:val="28"/>
        </w:rPr>
        <w:t xml:space="preserve"> your fact file</w:t>
      </w:r>
      <w:r w:rsidR="00AF0497">
        <w:rPr>
          <w:rFonts w:ascii="Comic Sans MS" w:hAnsi="Comic Sans MS"/>
          <w:sz w:val="28"/>
        </w:rPr>
        <w:t xml:space="preserve"> using the 6 boxes</w:t>
      </w:r>
      <w:r>
        <w:rPr>
          <w:rFonts w:ascii="Comic Sans MS" w:hAnsi="Comic Sans MS"/>
          <w:sz w:val="28"/>
        </w:rPr>
        <w:t>.</w:t>
      </w:r>
      <w:r w:rsidR="00AF0497">
        <w:rPr>
          <w:rFonts w:ascii="Comic Sans MS" w:hAnsi="Comic Sans MS"/>
          <w:sz w:val="28"/>
        </w:rPr>
        <w:t xml:space="preserve"> In the final session, you will be ready to write.</w:t>
      </w:r>
      <w:bookmarkStart w:id="0" w:name="_GoBack"/>
      <w:bookmarkEnd w:id="0"/>
    </w:p>
    <w:p w:rsidR="00FD2CB7" w:rsidRDefault="00FD2CB7" w:rsidP="00B67B6B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See the example of the plan on the next page. I have put some questions in red that you may wish to include.</w:t>
      </w:r>
    </w:p>
    <w:p w:rsidR="00D34DB0" w:rsidRDefault="00D34DB0" w:rsidP="00B67B6B">
      <w:pPr>
        <w:jc w:val="both"/>
        <w:rPr>
          <w:rFonts w:ascii="Comic Sans MS" w:hAnsi="Comic Sans MS"/>
          <w:sz w:val="28"/>
        </w:rPr>
      </w:pPr>
    </w:p>
    <w:p w:rsidR="00711C44" w:rsidRDefault="00D34DB0" w:rsidP="00FD2CB7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Example of how to layout your non-fiction report on page 3.</w:t>
      </w:r>
    </w:p>
    <w:p w:rsidR="00FD2CB7" w:rsidRDefault="00FD2CB7" w:rsidP="00FD2CB7">
      <w:pPr>
        <w:jc w:val="both"/>
        <w:rPr>
          <w:rFonts w:ascii="Comic Sans MS" w:hAnsi="Comic Sans MS"/>
          <w:b/>
          <w:sz w:val="28"/>
          <w:u w:val="single"/>
        </w:rPr>
      </w:pPr>
      <w:r w:rsidRPr="00470292">
        <w:rPr>
          <w:rFonts w:ascii="Comic Sans MS" w:hAnsi="Comic Sans MS"/>
          <w:b/>
          <w:sz w:val="28"/>
          <w:u w:val="single"/>
        </w:rPr>
        <w:lastRenderedPageBreak/>
        <w:t xml:space="preserve">LO: To </w:t>
      </w:r>
      <w:r>
        <w:rPr>
          <w:rFonts w:ascii="Comic Sans MS" w:hAnsi="Comic Sans MS"/>
          <w:b/>
          <w:sz w:val="28"/>
          <w:u w:val="single"/>
        </w:rPr>
        <w:t xml:space="preserve">research and select appropriate information.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D2CB7" w:rsidTr="00FD2CB7">
        <w:trPr>
          <w:trHeight w:val="4309"/>
        </w:trPr>
        <w:tc>
          <w:tcPr>
            <w:tcW w:w="4508" w:type="dxa"/>
          </w:tcPr>
          <w:p w:rsidR="00FD2CB7" w:rsidRDefault="00FD2CB7" w:rsidP="00FD2CB7">
            <w:pPr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u w:val="single"/>
              </w:rPr>
              <w:t>Geography of the River</w:t>
            </w:r>
          </w:p>
          <w:p w:rsidR="00FD2CB7" w:rsidRPr="00FD2CB7" w:rsidRDefault="00FD2CB7" w:rsidP="00FD2CB7">
            <w:pPr>
              <w:jc w:val="both"/>
              <w:rPr>
                <w:rFonts w:ascii="Comic Sans MS" w:hAnsi="Comic Sans MS"/>
                <w:i/>
                <w:color w:val="FF0000"/>
                <w:sz w:val="20"/>
              </w:rPr>
            </w:pPr>
            <w:r w:rsidRPr="00FD2CB7">
              <w:rPr>
                <w:rFonts w:ascii="Comic Sans MS" w:hAnsi="Comic Sans MS"/>
                <w:i/>
                <w:color w:val="FF0000"/>
                <w:sz w:val="20"/>
              </w:rPr>
              <w:t>Where does the river start?</w:t>
            </w:r>
          </w:p>
          <w:p w:rsidR="00FD2CB7" w:rsidRPr="00FD2CB7" w:rsidRDefault="00FD2CB7" w:rsidP="00FD2CB7">
            <w:pPr>
              <w:jc w:val="both"/>
              <w:rPr>
                <w:rFonts w:ascii="Comic Sans MS" w:hAnsi="Comic Sans MS"/>
                <w:i/>
                <w:color w:val="FF0000"/>
                <w:sz w:val="20"/>
              </w:rPr>
            </w:pPr>
            <w:r w:rsidRPr="00FD2CB7">
              <w:rPr>
                <w:rFonts w:ascii="Comic Sans MS" w:hAnsi="Comic Sans MS"/>
                <w:i/>
                <w:color w:val="FF0000"/>
                <w:sz w:val="20"/>
              </w:rPr>
              <w:t>What towns does it pass through?</w:t>
            </w:r>
          </w:p>
          <w:p w:rsidR="00FD2CB7" w:rsidRPr="00FD2CB7" w:rsidRDefault="00FD2CB7" w:rsidP="00FD2CB7">
            <w:pPr>
              <w:jc w:val="both"/>
              <w:rPr>
                <w:rFonts w:ascii="Comic Sans MS" w:hAnsi="Comic Sans MS"/>
                <w:i/>
                <w:color w:val="FF0000"/>
                <w:sz w:val="20"/>
              </w:rPr>
            </w:pPr>
            <w:r w:rsidRPr="00FD2CB7">
              <w:rPr>
                <w:rFonts w:ascii="Comic Sans MS" w:hAnsi="Comic Sans MS"/>
                <w:i/>
                <w:color w:val="FF0000"/>
                <w:sz w:val="20"/>
              </w:rPr>
              <w:t>How does the river change?</w:t>
            </w:r>
          </w:p>
          <w:p w:rsidR="00FD2CB7" w:rsidRPr="00FD2CB7" w:rsidRDefault="00FD2CB7" w:rsidP="00FD2CB7">
            <w:pPr>
              <w:jc w:val="both"/>
              <w:rPr>
                <w:rFonts w:ascii="Comic Sans MS" w:hAnsi="Comic Sans MS"/>
                <w:i/>
                <w:color w:val="FF0000"/>
                <w:sz w:val="28"/>
              </w:rPr>
            </w:pPr>
            <w:r w:rsidRPr="00FD2CB7">
              <w:rPr>
                <w:rFonts w:ascii="Comic Sans MS" w:hAnsi="Comic Sans MS"/>
                <w:i/>
                <w:color w:val="FF0000"/>
                <w:sz w:val="20"/>
              </w:rPr>
              <w:t xml:space="preserve">Which sea does it </w:t>
            </w:r>
            <w:r>
              <w:rPr>
                <w:rFonts w:ascii="Comic Sans MS" w:hAnsi="Comic Sans MS"/>
                <w:i/>
                <w:color w:val="FF0000"/>
                <w:sz w:val="20"/>
              </w:rPr>
              <w:t>flow out to?</w:t>
            </w:r>
          </w:p>
        </w:tc>
        <w:tc>
          <w:tcPr>
            <w:tcW w:w="4508" w:type="dxa"/>
          </w:tcPr>
          <w:p w:rsidR="00FD2CB7" w:rsidRDefault="00FD2CB7" w:rsidP="00FD2CB7">
            <w:pPr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u w:val="single"/>
              </w:rPr>
              <w:t>What is it used for?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color w:val="FF0000"/>
              </w:rPr>
            </w:pPr>
            <w:r w:rsidRPr="00FD2CB7">
              <w:rPr>
                <w:rFonts w:ascii="Comic Sans MS" w:hAnsi="Comic Sans MS"/>
                <w:color w:val="FF0000"/>
              </w:rPr>
              <w:t>Who uses the river?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color w:val="FF0000"/>
              </w:rPr>
            </w:pPr>
            <w:r w:rsidRPr="00FD2CB7">
              <w:rPr>
                <w:rFonts w:ascii="Comic Sans MS" w:hAnsi="Comic Sans MS"/>
                <w:color w:val="FF0000"/>
              </w:rPr>
              <w:t>Why do they use it in different ways?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color w:val="FF0000"/>
              </w:rPr>
            </w:pPr>
            <w:r w:rsidRPr="00FD2CB7">
              <w:rPr>
                <w:rFonts w:ascii="Comic Sans MS" w:hAnsi="Comic Sans MS"/>
                <w:color w:val="FF0000"/>
              </w:rPr>
              <w:t>Has the use of the river changed over time?</w:t>
            </w:r>
          </w:p>
          <w:p w:rsidR="00FD2CB7" w:rsidRDefault="00FD2CB7" w:rsidP="00FD2CB7">
            <w:pPr>
              <w:rPr>
                <w:rFonts w:ascii="Comic Sans MS" w:hAnsi="Comic Sans MS"/>
                <w:color w:val="FF0000"/>
              </w:rPr>
            </w:pPr>
            <w:r w:rsidRPr="00FD2CB7">
              <w:rPr>
                <w:rFonts w:ascii="Comic Sans MS" w:hAnsi="Comic Sans MS"/>
                <w:color w:val="FF0000"/>
              </w:rPr>
              <w:t>What do people use the river for in Kew?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color w:val="FF0000"/>
              </w:rPr>
              <w:t>What wildlife live by/in/on the river?</w:t>
            </w:r>
          </w:p>
        </w:tc>
      </w:tr>
      <w:tr w:rsidR="00FD2CB7" w:rsidTr="00FD2CB7">
        <w:trPr>
          <w:trHeight w:val="4309"/>
        </w:trPr>
        <w:tc>
          <w:tcPr>
            <w:tcW w:w="4508" w:type="dxa"/>
          </w:tcPr>
          <w:p w:rsidR="00FD2CB7" w:rsidRDefault="00FD2CB7" w:rsidP="00FD2CB7">
            <w:pPr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u w:val="single"/>
              </w:rPr>
              <w:t>History of the River</w:t>
            </w:r>
          </w:p>
          <w:p w:rsidR="00FD2CB7" w:rsidRDefault="00FD2CB7" w:rsidP="00FD2CB7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What did people used to use it for?</w:t>
            </w:r>
          </w:p>
          <w:p w:rsidR="00FD2CB7" w:rsidRDefault="00FD2CB7" w:rsidP="00FD2CB7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How was it important during historic times?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How has the River usage changed throughout history?</w:t>
            </w:r>
          </w:p>
        </w:tc>
        <w:tc>
          <w:tcPr>
            <w:tcW w:w="4508" w:type="dxa"/>
          </w:tcPr>
          <w:p w:rsidR="00FD2CB7" w:rsidRPr="00FD2CB7" w:rsidRDefault="00FD2CB7" w:rsidP="00FD2CB7">
            <w:pPr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u w:val="single"/>
              </w:rPr>
              <w:t>Fun Facts</w:t>
            </w:r>
          </w:p>
        </w:tc>
      </w:tr>
      <w:tr w:rsidR="00FD2CB7" w:rsidTr="00FD2CB7">
        <w:trPr>
          <w:trHeight w:val="4309"/>
        </w:trPr>
        <w:tc>
          <w:tcPr>
            <w:tcW w:w="4508" w:type="dxa"/>
          </w:tcPr>
          <w:p w:rsidR="00FD2CB7" w:rsidRDefault="00FD2CB7" w:rsidP="00FD2CB7">
            <w:pPr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 w:rsidRPr="00FD2CB7">
              <w:rPr>
                <w:rFonts w:ascii="Comic Sans MS" w:hAnsi="Comic Sans MS"/>
                <w:b/>
                <w:sz w:val="28"/>
                <w:u w:val="single"/>
              </w:rPr>
              <w:t xml:space="preserve">Famous </w:t>
            </w:r>
            <w:r>
              <w:rPr>
                <w:rFonts w:ascii="Comic Sans MS" w:hAnsi="Comic Sans MS"/>
                <w:b/>
                <w:sz w:val="28"/>
                <w:u w:val="single"/>
              </w:rPr>
              <w:t>Bridges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color w:val="FF0000"/>
              </w:rPr>
            </w:pPr>
            <w:r w:rsidRPr="00FD2CB7">
              <w:rPr>
                <w:rFonts w:ascii="Comic Sans MS" w:hAnsi="Comic Sans MS"/>
                <w:color w:val="FF0000"/>
              </w:rPr>
              <w:t>What are the most famous bridges that cross them?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color w:val="FF0000"/>
              </w:rPr>
            </w:pPr>
            <w:r w:rsidRPr="00FD2CB7">
              <w:rPr>
                <w:rFonts w:ascii="Comic Sans MS" w:hAnsi="Comic Sans MS"/>
                <w:color w:val="FF0000"/>
              </w:rPr>
              <w:t>Why are they famous?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sz w:val="28"/>
              </w:rPr>
            </w:pPr>
            <w:r w:rsidRPr="00FD2CB7">
              <w:rPr>
                <w:rFonts w:ascii="Comic Sans MS" w:hAnsi="Comic Sans MS"/>
                <w:color w:val="FF0000"/>
              </w:rPr>
              <w:t>Which is the oldest/newest bridge?</w:t>
            </w:r>
          </w:p>
        </w:tc>
        <w:tc>
          <w:tcPr>
            <w:tcW w:w="4508" w:type="dxa"/>
          </w:tcPr>
          <w:p w:rsidR="00FD2CB7" w:rsidRDefault="00FD2CB7" w:rsidP="00FD2CB7">
            <w:pPr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u w:val="single"/>
              </w:rPr>
              <w:t>The Future of River Thames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color w:val="FF0000"/>
              </w:rPr>
            </w:pPr>
            <w:r w:rsidRPr="00FD2CB7">
              <w:rPr>
                <w:rFonts w:ascii="Comic Sans MS" w:hAnsi="Comic Sans MS"/>
                <w:color w:val="FF0000"/>
              </w:rPr>
              <w:t>What issues is the river facing?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color w:val="FF0000"/>
              </w:rPr>
            </w:pPr>
            <w:r w:rsidRPr="00FD2CB7">
              <w:rPr>
                <w:rFonts w:ascii="Comic Sans MS" w:hAnsi="Comic Sans MS"/>
                <w:color w:val="FF0000"/>
              </w:rPr>
              <w:t>How can people help?</w:t>
            </w:r>
          </w:p>
          <w:p w:rsidR="00FD2CB7" w:rsidRPr="00FD2CB7" w:rsidRDefault="00FD2CB7" w:rsidP="00FD2CB7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FD2CB7">
              <w:rPr>
                <w:rFonts w:ascii="Comic Sans MS" w:hAnsi="Comic Sans MS"/>
                <w:color w:val="FF0000"/>
              </w:rPr>
              <w:t>What problems are there with plastic pollution?</w:t>
            </w:r>
          </w:p>
        </w:tc>
      </w:tr>
    </w:tbl>
    <w:p w:rsidR="00D84CC2" w:rsidRDefault="00D84CC2" w:rsidP="00FD2CB7">
      <w:pPr>
        <w:jc w:val="both"/>
        <w:rPr>
          <w:rFonts w:ascii="Comic Sans MS" w:hAnsi="Comic Sans MS"/>
          <w:sz w:val="28"/>
        </w:rPr>
      </w:pPr>
    </w:p>
    <w:p w:rsidR="00D34DB0" w:rsidRPr="00470292" w:rsidRDefault="00D34DB0" w:rsidP="00D34DB0">
      <w:pPr>
        <w:jc w:val="both"/>
        <w:rPr>
          <w:rFonts w:ascii="Comic Sans MS" w:hAnsi="Comic Sans MS"/>
          <w:b/>
          <w:sz w:val="28"/>
          <w:u w:val="single"/>
        </w:rPr>
      </w:pPr>
      <w:r w:rsidRPr="00470292">
        <w:rPr>
          <w:rFonts w:ascii="Comic Sans MS" w:hAnsi="Comic Sans MS"/>
          <w:b/>
          <w:sz w:val="28"/>
          <w:u w:val="single"/>
        </w:rPr>
        <w:lastRenderedPageBreak/>
        <w:t>LO: To use non-fiction features in my writing.</w:t>
      </w:r>
    </w:p>
    <w:p w:rsidR="00D34DB0" w:rsidRDefault="00D34DB0" w:rsidP="00FD2CB7">
      <w:pPr>
        <w:jc w:val="both"/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-268015</wp:posOffset>
            </wp:positionH>
            <wp:positionV relativeFrom="paragraph">
              <wp:posOffset>88264</wp:posOffset>
            </wp:positionV>
            <wp:extent cx="6430065" cy="7740869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5332" cy="774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06F2" w:rsidRPr="00D84CC2" w:rsidRDefault="003D06F2" w:rsidP="00FD2CB7">
      <w:pPr>
        <w:jc w:val="both"/>
        <w:rPr>
          <w:rFonts w:ascii="Comic Sans MS" w:hAnsi="Comic Sans MS"/>
          <w:sz w:val="28"/>
        </w:rPr>
      </w:pPr>
    </w:p>
    <w:sectPr w:rsidR="003D06F2" w:rsidRPr="00D84CC2" w:rsidSect="00D84CC2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1969"/>
    <w:multiLevelType w:val="hybridMultilevel"/>
    <w:tmpl w:val="F9AAB5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AB35D3"/>
    <w:multiLevelType w:val="hybridMultilevel"/>
    <w:tmpl w:val="368A9F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0C1"/>
    <w:rsid w:val="003D06F2"/>
    <w:rsid w:val="00470292"/>
    <w:rsid w:val="00536966"/>
    <w:rsid w:val="006328AB"/>
    <w:rsid w:val="00636AEB"/>
    <w:rsid w:val="00711C44"/>
    <w:rsid w:val="00915641"/>
    <w:rsid w:val="00AF0497"/>
    <w:rsid w:val="00B23041"/>
    <w:rsid w:val="00B450C1"/>
    <w:rsid w:val="00B67B6B"/>
    <w:rsid w:val="00D34DB0"/>
    <w:rsid w:val="00D84CC2"/>
    <w:rsid w:val="00EF23F2"/>
    <w:rsid w:val="00F30737"/>
    <w:rsid w:val="00FD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8071E"/>
  <w15:chartTrackingRefBased/>
  <w15:docId w15:val="{97CBD1E9-9107-4675-8CFE-7F53053C7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CC2"/>
    <w:pPr>
      <w:ind w:left="720"/>
      <w:contextualSpacing/>
    </w:pPr>
  </w:style>
  <w:style w:type="table" w:styleId="TableGrid">
    <w:name w:val="Table Grid"/>
    <w:basedOn w:val="TableNormal"/>
    <w:uiPriority w:val="39"/>
    <w:rsid w:val="00536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Roxanne Matoorian</dc:creator>
  <cp:keywords/>
  <dc:description/>
  <cp:lastModifiedBy>Windows User</cp:lastModifiedBy>
  <cp:revision>11</cp:revision>
  <dcterms:created xsi:type="dcterms:W3CDTF">2020-03-16T17:46:00Z</dcterms:created>
  <dcterms:modified xsi:type="dcterms:W3CDTF">2020-03-18T16:33:00Z</dcterms:modified>
</cp:coreProperties>
</file>